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94B" w14:textId="4A9D2AC6" w:rsidR="00FE7C2E" w:rsidRDefault="00FE7C2E" w:rsidP="00FE7C2E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第</w:t>
      </w:r>
      <w:r>
        <w:rPr>
          <w:rFonts w:hint="eastAsia"/>
          <w:sz w:val="32"/>
        </w:rPr>
        <w:t>三</w:t>
      </w:r>
      <w:r>
        <w:rPr>
          <w:rFonts w:hint="eastAsia"/>
          <w:sz w:val="32"/>
        </w:rPr>
        <w:t>节</w:t>
      </w: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</w:t>
      </w:r>
      <w:r w:rsidRPr="00FE7C2E">
        <w:rPr>
          <w:rFonts w:hint="eastAsia"/>
          <w:sz w:val="32"/>
        </w:rPr>
        <w:t>硫和氮的氧化物</w:t>
      </w:r>
      <w:r>
        <w:rPr>
          <w:rFonts w:hint="eastAsia"/>
          <w:sz w:val="32"/>
        </w:rPr>
        <w:t xml:space="preserve"> </w:t>
      </w:r>
      <w:r>
        <w:rPr>
          <w:sz w:val="32"/>
        </w:rPr>
        <w:t xml:space="preserve"> </w:t>
      </w:r>
      <w:r>
        <w:rPr>
          <w:rFonts w:hint="eastAsia"/>
          <w:sz w:val="32"/>
        </w:rPr>
        <w:t>学案</w:t>
      </w:r>
    </w:p>
    <w:p w14:paraId="5EA895F8" w14:textId="77777777" w:rsidR="00FE7C2E" w:rsidRPr="00DA130C" w:rsidRDefault="00FE7C2E" w:rsidP="00FE7C2E">
      <w:pPr>
        <w:jc w:val="left"/>
        <w:rPr>
          <w:rFonts w:hint="eastAsia"/>
          <w:sz w:val="28"/>
          <w:szCs w:val="28"/>
        </w:rPr>
      </w:pPr>
      <w:r w:rsidRPr="00DA130C">
        <w:rPr>
          <w:rFonts w:hint="eastAsia"/>
          <w:sz w:val="28"/>
          <w:szCs w:val="28"/>
        </w:rPr>
        <w:t>【学习目标】</w:t>
      </w:r>
    </w:p>
    <w:p w14:paraId="048E3186" w14:textId="2BBF118C" w:rsidR="00FE7C2E" w:rsidRPr="00D93F59" w:rsidRDefault="00FE7C2E" w:rsidP="00FE7C2E">
      <w:pPr>
        <w:rPr>
          <w:rFonts w:hint="eastAsia"/>
          <w:sz w:val="24"/>
        </w:rPr>
      </w:pPr>
      <w:r w:rsidRPr="00D93F59">
        <w:rPr>
          <w:rFonts w:hint="eastAsia"/>
          <w:sz w:val="24"/>
        </w:rPr>
        <w:t>（</w:t>
      </w:r>
      <w:r w:rsidRPr="00D93F59">
        <w:rPr>
          <w:rFonts w:hint="eastAsia"/>
          <w:sz w:val="24"/>
        </w:rPr>
        <w:t>1</w:t>
      </w:r>
      <w:r w:rsidRPr="00D93F59">
        <w:rPr>
          <w:rFonts w:hint="eastAsia"/>
          <w:sz w:val="24"/>
        </w:rPr>
        <w:t>）</w:t>
      </w:r>
      <w:r w:rsidRPr="00D93F59">
        <w:rPr>
          <w:rFonts w:hint="eastAsia"/>
          <w:sz w:val="24"/>
        </w:rPr>
        <w:t>通过阅读教材，能说出硫单质的物理性质及在自然界中的存在形态，能书写硫分别于铁、铜反应的化学方程式，辨析</w:t>
      </w:r>
      <w:proofErr w:type="gramStart"/>
      <w:r w:rsidRPr="00D93F59">
        <w:rPr>
          <w:rFonts w:hint="eastAsia"/>
          <w:sz w:val="24"/>
        </w:rPr>
        <w:t>硫具有</w:t>
      </w:r>
      <w:proofErr w:type="gramEnd"/>
      <w:r w:rsidRPr="00D93F59">
        <w:rPr>
          <w:rFonts w:hint="eastAsia"/>
          <w:sz w:val="24"/>
        </w:rPr>
        <w:t>氧化性和还原性。</w:t>
      </w:r>
    </w:p>
    <w:p w14:paraId="5E0EA0C5" w14:textId="3070BD4D" w:rsidR="00FE7C2E" w:rsidRPr="00D93F59" w:rsidRDefault="00FE7C2E" w:rsidP="00FE7C2E">
      <w:pPr>
        <w:jc w:val="left"/>
        <w:rPr>
          <w:sz w:val="24"/>
        </w:rPr>
      </w:pPr>
      <w:r w:rsidRPr="00D93F59">
        <w:rPr>
          <w:rFonts w:hint="eastAsia"/>
          <w:sz w:val="24"/>
        </w:rPr>
        <w:t>（</w:t>
      </w:r>
      <w:r w:rsidRPr="00D93F59">
        <w:rPr>
          <w:rFonts w:hint="eastAsia"/>
          <w:sz w:val="24"/>
        </w:rPr>
        <w:t>2</w:t>
      </w:r>
      <w:r w:rsidRPr="00D93F59">
        <w:rPr>
          <w:rFonts w:hint="eastAsia"/>
          <w:sz w:val="24"/>
        </w:rPr>
        <w:t>）</w:t>
      </w:r>
      <w:r w:rsidRPr="00D93F59">
        <w:rPr>
          <w:rFonts w:hint="eastAsia"/>
          <w:sz w:val="24"/>
        </w:rPr>
        <w:t>通过阅读教材，能够说出二氧化硫的物理性质，能从物质类别、元素价态的角度，依据复分解反应和氧化还原反应规律</w:t>
      </w:r>
      <w:r w:rsidR="00DA130C" w:rsidRPr="00D93F59">
        <w:rPr>
          <w:rFonts w:hint="eastAsia"/>
          <w:sz w:val="24"/>
        </w:rPr>
        <w:t>，预测物质的化学性质和变化，设计实验进行初步验证，并能分析解释有关现象。</w:t>
      </w:r>
    </w:p>
    <w:p w14:paraId="701AFEB9" w14:textId="45513184" w:rsidR="00DA130C" w:rsidRPr="00D93F59" w:rsidRDefault="00DA130C" w:rsidP="00FE7C2E">
      <w:pPr>
        <w:jc w:val="left"/>
        <w:rPr>
          <w:rFonts w:hint="eastAsia"/>
          <w:sz w:val="24"/>
        </w:rPr>
      </w:pPr>
      <w:r w:rsidRPr="00D93F59">
        <w:rPr>
          <w:rFonts w:hint="eastAsia"/>
          <w:sz w:val="24"/>
        </w:rPr>
        <w:t>（</w:t>
      </w:r>
      <w:r w:rsidRPr="00D93F59">
        <w:rPr>
          <w:rFonts w:hint="eastAsia"/>
          <w:sz w:val="24"/>
        </w:rPr>
        <w:t>3</w:t>
      </w:r>
      <w:r w:rsidRPr="00D93F59">
        <w:rPr>
          <w:rFonts w:hint="eastAsia"/>
          <w:sz w:val="24"/>
        </w:rPr>
        <w:t>）能全面客观的看待问题，理解物质具有两面性，辩证的认识事物。</w:t>
      </w:r>
    </w:p>
    <w:p w14:paraId="723A7D28" w14:textId="77777777" w:rsidR="00FE7C2E" w:rsidRPr="00DA130C" w:rsidRDefault="00FE7C2E" w:rsidP="00FE7C2E">
      <w:pPr>
        <w:jc w:val="left"/>
        <w:rPr>
          <w:rFonts w:hint="eastAsia"/>
          <w:sz w:val="28"/>
          <w:szCs w:val="28"/>
        </w:rPr>
      </w:pPr>
      <w:r w:rsidRPr="00DA130C">
        <w:rPr>
          <w:rFonts w:hint="eastAsia"/>
          <w:sz w:val="28"/>
          <w:szCs w:val="28"/>
        </w:rPr>
        <w:t>【学习重难点】</w:t>
      </w:r>
    </w:p>
    <w:p w14:paraId="3ACF93CE" w14:textId="5C828DD5" w:rsidR="00DA130C" w:rsidRPr="00D93F59" w:rsidRDefault="00DA130C" w:rsidP="00FE7C2E">
      <w:pPr>
        <w:jc w:val="left"/>
        <w:rPr>
          <w:sz w:val="24"/>
        </w:rPr>
      </w:pPr>
      <w:r w:rsidRPr="00D93F59">
        <w:rPr>
          <w:rFonts w:hint="eastAsia"/>
          <w:sz w:val="24"/>
        </w:rPr>
        <w:t>重点：二氧化硫的化学性质</w:t>
      </w:r>
    </w:p>
    <w:p w14:paraId="49D7A283" w14:textId="25A0FC4A" w:rsidR="00DA130C" w:rsidRPr="00D93F59" w:rsidRDefault="00DA130C" w:rsidP="00FE7C2E">
      <w:pPr>
        <w:jc w:val="left"/>
        <w:rPr>
          <w:rFonts w:hint="eastAsia"/>
          <w:sz w:val="24"/>
        </w:rPr>
      </w:pPr>
      <w:r w:rsidRPr="00D93F59">
        <w:rPr>
          <w:rFonts w:hint="eastAsia"/>
          <w:sz w:val="24"/>
        </w:rPr>
        <w:t>难点：</w:t>
      </w:r>
      <w:r w:rsidRPr="00D93F59">
        <w:rPr>
          <w:rFonts w:hint="eastAsia"/>
          <w:sz w:val="24"/>
        </w:rPr>
        <w:t>能从物质类别、元素价态的角度，依据复分解反应和氧化还原反应规律，预测物质的化学性质和变化，设计实验进行初步验证，并能分析解释有关现象</w:t>
      </w:r>
    </w:p>
    <w:p w14:paraId="56334AAE" w14:textId="76F3D7C2" w:rsidR="00DA130C" w:rsidRPr="00D93F59" w:rsidRDefault="00DA130C" w:rsidP="00FE7C2E">
      <w:pPr>
        <w:jc w:val="left"/>
        <w:rPr>
          <w:rFonts w:hint="eastAsia"/>
          <w:sz w:val="28"/>
          <w:szCs w:val="28"/>
        </w:rPr>
      </w:pPr>
      <w:r w:rsidRPr="00DA130C">
        <w:rPr>
          <w:rFonts w:hint="eastAsia"/>
          <w:sz w:val="28"/>
          <w:szCs w:val="28"/>
        </w:rPr>
        <w:t>【学习过程】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1134"/>
        <w:gridCol w:w="6316"/>
      </w:tblGrid>
      <w:tr w:rsidR="00DA130C" w14:paraId="6333904B" w14:textId="77777777" w:rsidTr="006B4166">
        <w:tc>
          <w:tcPr>
            <w:tcW w:w="8296" w:type="dxa"/>
            <w:gridSpan w:val="3"/>
          </w:tcPr>
          <w:p w14:paraId="17A655BA" w14:textId="17E2A6E7" w:rsidR="00DA130C" w:rsidRPr="003B4950" w:rsidRDefault="00DA130C" w:rsidP="00DA130C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3B4950">
              <w:rPr>
                <w:rFonts w:hint="eastAsia"/>
                <w:b/>
                <w:bCs/>
                <w:sz w:val="24"/>
              </w:rPr>
              <w:t>活动</w:t>
            </w:r>
            <w:proofErr w:type="gramStart"/>
            <w:r w:rsidRPr="003B4950">
              <w:rPr>
                <w:rFonts w:hint="eastAsia"/>
                <w:b/>
                <w:bCs/>
                <w:sz w:val="24"/>
              </w:rPr>
              <w:t>一</w:t>
            </w:r>
            <w:proofErr w:type="gramEnd"/>
            <w:r w:rsidRPr="003B4950">
              <w:rPr>
                <w:rFonts w:hint="eastAsia"/>
                <w:b/>
                <w:bCs/>
                <w:sz w:val="24"/>
              </w:rPr>
              <w:t xml:space="preserve"> </w:t>
            </w:r>
            <w:r w:rsidRPr="003B4950">
              <w:rPr>
                <w:b/>
                <w:bCs/>
                <w:sz w:val="24"/>
              </w:rPr>
              <w:t xml:space="preserve">  </w:t>
            </w:r>
            <w:r w:rsidRPr="003B4950">
              <w:rPr>
                <w:rFonts w:hint="eastAsia"/>
                <w:b/>
                <w:bCs/>
                <w:sz w:val="24"/>
              </w:rPr>
              <w:t>认识硫</w:t>
            </w:r>
          </w:p>
        </w:tc>
      </w:tr>
      <w:tr w:rsidR="00DA130C" w14:paraId="3B640AAE" w14:textId="77777777" w:rsidTr="00D77DD6">
        <w:tc>
          <w:tcPr>
            <w:tcW w:w="846" w:type="dxa"/>
          </w:tcPr>
          <w:p w14:paraId="4C337146" w14:textId="0CF3C5C1" w:rsidR="00DA130C" w:rsidRDefault="00DA130C" w:rsidP="00DA13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134" w:type="dxa"/>
          </w:tcPr>
          <w:p w14:paraId="6C8D7713" w14:textId="04C7345D" w:rsidR="00DA130C" w:rsidRDefault="00DA130C" w:rsidP="00DA13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活动形式</w:t>
            </w:r>
          </w:p>
        </w:tc>
        <w:tc>
          <w:tcPr>
            <w:tcW w:w="6316" w:type="dxa"/>
          </w:tcPr>
          <w:p w14:paraId="0A1DFC48" w14:textId="11F83F92" w:rsidR="00DA130C" w:rsidRDefault="00DA130C" w:rsidP="00DA13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活动过程与结果</w:t>
            </w:r>
          </w:p>
        </w:tc>
      </w:tr>
      <w:tr w:rsidR="00DA130C" w14:paraId="6EEC211E" w14:textId="77777777" w:rsidTr="00D77DD6">
        <w:tc>
          <w:tcPr>
            <w:tcW w:w="846" w:type="dxa"/>
          </w:tcPr>
          <w:p w14:paraId="3CB25D10" w14:textId="77777777" w:rsidR="00DA130C" w:rsidRDefault="00DA130C" w:rsidP="00FE7C2E">
            <w:pPr>
              <w:jc w:val="left"/>
            </w:pPr>
          </w:p>
          <w:p w14:paraId="6C64A459" w14:textId="77777777" w:rsidR="00DA130C" w:rsidRDefault="00DA130C" w:rsidP="00FE7C2E">
            <w:pPr>
              <w:jc w:val="left"/>
            </w:pPr>
          </w:p>
          <w:p w14:paraId="1CA428BA" w14:textId="1A7B8F95" w:rsidR="00DA130C" w:rsidRDefault="00DA130C" w:rsidP="00FE7C2E">
            <w:pPr>
              <w:jc w:val="left"/>
            </w:pPr>
            <w:r>
              <w:rPr>
                <w:rFonts w:hint="eastAsia"/>
              </w:rPr>
              <w:t>6min</w:t>
            </w:r>
          </w:p>
          <w:p w14:paraId="07FA9BB7" w14:textId="6C01D062" w:rsidR="00DA130C" w:rsidRDefault="00DA130C" w:rsidP="00FE7C2E">
            <w:pPr>
              <w:jc w:val="left"/>
              <w:rPr>
                <w:rFonts w:hint="eastAsia"/>
              </w:rPr>
            </w:pPr>
          </w:p>
        </w:tc>
        <w:tc>
          <w:tcPr>
            <w:tcW w:w="1134" w:type="dxa"/>
          </w:tcPr>
          <w:p w14:paraId="13A3D30A" w14:textId="77777777" w:rsidR="00DA130C" w:rsidRDefault="00DA130C" w:rsidP="00FE7C2E">
            <w:pPr>
              <w:jc w:val="left"/>
            </w:pPr>
          </w:p>
          <w:p w14:paraId="56F1044F" w14:textId="77777777" w:rsidR="00DA130C" w:rsidRDefault="00DA130C" w:rsidP="00FE7C2E">
            <w:pPr>
              <w:jc w:val="left"/>
            </w:pPr>
          </w:p>
          <w:p w14:paraId="6A560CEA" w14:textId="0EE3DF0F" w:rsidR="00DA130C" w:rsidRDefault="00DA130C" w:rsidP="00FE7C2E">
            <w:pPr>
              <w:jc w:val="left"/>
            </w:pPr>
            <w:r>
              <w:rPr>
                <w:rFonts w:hint="eastAsia"/>
              </w:rPr>
              <w:t>自主学习</w:t>
            </w:r>
          </w:p>
          <w:p w14:paraId="3434818A" w14:textId="35286922" w:rsidR="00DA130C" w:rsidRDefault="00DA130C" w:rsidP="00FE7C2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阅读教材</w:t>
            </w:r>
          </w:p>
        </w:tc>
        <w:tc>
          <w:tcPr>
            <w:tcW w:w="6316" w:type="dxa"/>
          </w:tcPr>
          <w:p w14:paraId="44413E78" w14:textId="160663D4" w:rsidR="00DA130C" w:rsidRPr="00DA130C" w:rsidRDefault="00DA130C" w:rsidP="003B4950">
            <w:pPr>
              <w:pStyle w:val="a5"/>
              <w:numPr>
                <w:ilvl w:val="0"/>
                <w:numId w:val="2"/>
              </w:numPr>
              <w:spacing w:line="360" w:lineRule="auto"/>
              <w:ind w:firstLineChars="0"/>
              <w:jc w:val="left"/>
            </w:pPr>
            <w:r w:rsidRPr="00DA130C">
              <w:rPr>
                <w:rFonts w:hint="eastAsia"/>
              </w:rPr>
              <w:t>单质硫</w:t>
            </w:r>
          </w:p>
          <w:p w14:paraId="03033C1F" w14:textId="43E87EEA" w:rsidR="00DA130C" w:rsidRPr="00DA130C" w:rsidRDefault="003B4950" w:rsidP="003B4950">
            <w:pPr>
              <w:pStyle w:val="a5"/>
              <w:numPr>
                <w:ilvl w:val="0"/>
                <w:numId w:val="3"/>
              </w:numPr>
              <w:spacing w:line="360" w:lineRule="auto"/>
              <w:ind w:firstLineChars="0"/>
              <w:jc w:val="left"/>
            </w:pPr>
            <w:r>
              <w:rPr>
                <w:rFonts w:hint="eastAsia"/>
              </w:rPr>
              <w:t>自然界中的</w:t>
            </w:r>
            <w:r w:rsidR="00DA130C" w:rsidRPr="00DA130C">
              <w:rPr>
                <w:rFonts w:hint="eastAsia"/>
              </w:rPr>
              <w:t>存在：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</w:t>
            </w:r>
          </w:p>
          <w:p w14:paraId="24A00993" w14:textId="7C3E0450" w:rsidR="00DA130C" w:rsidRDefault="00DA130C" w:rsidP="003B4950">
            <w:pPr>
              <w:pStyle w:val="a5"/>
              <w:numPr>
                <w:ilvl w:val="0"/>
                <w:numId w:val="3"/>
              </w:numPr>
              <w:spacing w:line="360" w:lineRule="auto"/>
              <w:ind w:firstLineChars="0"/>
              <w:jc w:val="left"/>
            </w:pPr>
            <w:r>
              <w:rPr>
                <w:rFonts w:hint="eastAsia"/>
              </w:rPr>
              <w:t>物理性质：</w:t>
            </w:r>
            <w:r w:rsidR="003B4950">
              <w:rPr>
                <w:rFonts w:hint="eastAsia"/>
                <w:u w:val="single"/>
              </w:rPr>
              <w:t xml:space="preserve"> </w:t>
            </w:r>
            <w:r w:rsidR="003B4950">
              <w:rPr>
                <w:u w:val="single"/>
              </w:rPr>
              <w:t xml:space="preserve">                                      </w:t>
            </w:r>
          </w:p>
          <w:p w14:paraId="3D9BE60D" w14:textId="6191EA3D" w:rsidR="00DA130C" w:rsidRPr="003B4950" w:rsidRDefault="00DA130C" w:rsidP="003B4950">
            <w:pPr>
              <w:pStyle w:val="a5"/>
              <w:numPr>
                <w:ilvl w:val="0"/>
                <w:numId w:val="3"/>
              </w:numPr>
              <w:spacing w:line="360" w:lineRule="auto"/>
              <w:ind w:firstLineChars="0"/>
              <w:jc w:val="left"/>
            </w:pPr>
            <w:r>
              <w:rPr>
                <w:rFonts w:hint="eastAsia"/>
              </w:rPr>
              <w:t>化学性质：</w:t>
            </w:r>
            <w:r w:rsidR="003B4950">
              <w:rPr>
                <w:rFonts w:hint="eastAsia"/>
                <w:u w:val="single"/>
              </w:rPr>
              <w:t xml:space="preserve"> </w:t>
            </w:r>
            <w:r w:rsidR="003B4950">
              <w:rPr>
                <w:u w:val="single"/>
              </w:rPr>
              <w:t xml:space="preserve">                                    </w:t>
            </w:r>
          </w:p>
          <w:p w14:paraId="35D40EB0" w14:textId="33BC2020" w:rsidR="003B4950" w:rsidRDefault="003B4950" w:rsidP="003B4950">
            <w:pPr>
              <w:pStyle w:val="a5"/>
              <w:spacing w:line="360" w:lineRule="auto"/>
              <w:ind w:left="560" w:firstLineChars="0" w:firstLine="0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</w:t>
            </w:r>
          </w:p>
          <w:p w14:paraId="53294730" w14:textId="69E194E0" w:rsidR="003B4950" w:rsidRPr="003B4950" w:rsidRDefault="003B4950" w:rsidP="003B4950">
            <w:pPr>
              <w:pStyle w:val="a5"/>
              <w:spacing w:line="360" w:lineRule="auto"/>
              <w:ind w:left="560" w:firstLineChars="0" w:firstLine="0"/>
              <w:jc w:val="left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</w:t>
            </w:r>
          </w:p>
          <w:p w14:paraId="5D5A5E9A" w14:textId="76C34E33" w:rsidR="00DA130C" w:rsidRPr="00DA130C" w:rsidRDefault="00DA130C" w:rsidP="00DA130C">
            <w:pPr>
              <w:pStyle w:val="a5"/>
              <w:ind w:left="560" w:firstLineChars="0" w:firstLine="0"/>
              <w:jc w:val="left"/>
              <w:rPr>
                <w:rFonts w:hint="eastAsia"/>
              </w:rPr>
            </w:pPr>
          </w:p>
        </w:tc>
      </w:tr>
    </w:tbl>
    <w:p w14:paraId="5637753E" w14:textId="77777777" w:rsidR="00FE7C2E" w:rsidRDefault="00FE7C2E" w:rsidP="00FE7C2E">
      <w:pPr>
        <w:jc w:val="left"/>
        <w:rPr>
          <w:rFonts w:hint="eastAsia"/>
          <w:vertAlign w:val="subscript"/>
        </w:rPr>
      </w:pPr>
    </w:p>
    <w:p w14:paraId="2C1013F0" w14:textId="428F4B3B" w:rsidR="00FE7C2E" w:rsidRDefault="00FE7C2E" w:rsidP="00FE7C2E">
      <w:pPr>
        <w:jc w:val="left"/>
        <w:rPr>
          <w:rFonts w:hint="eastAsia"/>
        </w:rPr>
      </w:pPr>
    </w:p>
    <w:tbl>
      <w:tblPr>
        <w:tblStyle w:val="a4"/>
        <w:tblW w:w="852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09"/>
        <w:gridCol w:w="1171"/>
        <w:gridCol w:w="6542"/>
      </w:tblGrid>
      <w:tr w:rsidR="003B4950" w14:paraId="09860607" w14:textId="77777777" w:rsidTr="003E0D36">
        <w:trPr>
          <w:trHeight w:val="420"/>
        </w:trPr>
        <w:tc>
          <w:tcPr>
            <w:tcW w:w="8522" w:type="dxa"/>
            <w:gridSpan w:val="3"/>
          </w:tcPr>
          <w:p w14:paraId="45B345B5" w14:textId="506F1FBB" w:rsidR="003B4950" w:rsidRPr="003B4950" w:rsidRDefault="003B4950" w:rsidP="003B4950">
            <w:pPr>
              <w:jc w:val="center"/>
              <w:rPr>
                <w:rFonts w:hint="eastAsia"/>
                <w:sz w:val="24"/>
              </w:rPr>
            </w:pPr>
            <w:r w:rsidRPr="003B4950">
              <w:rPr>
                <w:rFonts w:hint="eastAsia"/>
                <w:sz w:val="24"/>
              </w:rPr>
              <w:t>活动二</w:t>
            </w:r>
            <w:r w:rsidRPr="003B4950">
              <w:rPr>
                <w:rFonts w:hint="eastAsia"/>
                <w:sz w:val="24"/>
              </w:rPr>
              <w:t xml:space="preserve"> </w:t>
            </w:r>
            <w:r w:rsidRPr="003B4950">
              <w:rPr>
                <w:sz w:val="24"/>
              </w:rPr>
              <w:t xml:space="preserve">  </w:t>
            </w:r>
            <w:r w:rsidRPr="003B4950">
              <w:rPr>
                <w:rFonts w:hint="eastAsia"/>
                <w:sz w:val="24"/>
              </w:rPr>
              <w:t>探究二氧化硫的性质</w:t>
            </w:r>
          </w:p>
        </w:tc>
      </w:tr>
      <w:tr w:rsidR="003B4950" w14:paraId="05322411" w14:textId="77777777" w:rsidTr="00D77DD6">
        <w:trPr>
          <w:trHeight w:val="180"/>
        </w:trPr>
        <w:tc>
          <w:tcPr>
            <w:tcW w:w="809" w:type="dxa"/>
          </w:tcPr>
          <w:p w14:paraId="073B4498" w14:textId="1D2BDC36" w:rsidR="003B4950" w:rsidRDefault="003B4950" w:rsidP="003B4950">
            <w:pPr>
              <w:jc w:val="center"/>
              <w:rPr>
                <w:rFonts w:hint="eastAsia"/>
              </w:rPr>
            </w:pPr>
            <w:r w:rsidRPr="00F1507A">
              <w:rPr>
                <w:rFonts w:hint="eastAsia"/>
              </w:rPr>
              <w:t>时间</w:t>
            </w:r>
          </w:p>
        </w:tc>
        <w:tc>
          <w:tcPr>
            <w:tcW w:w="1171" w:type="dxa"/>
          </w:tcPr>
          <w:p w14:paraId="07C340E8" w14:textId="36ABCF12" w:rsidR="003B4950" w:rsidRDefault="003B4950" w:rsidP="003B4950">
            <w:pPr>
              <w:jc w:val="center"/>
              <w:rPr>
                <w:rFonts w:hint="eastAsia"/>
              </w:rPr>
            </w:pPr>
            <w:r w:rsidRPr="00F1507A">
              <w:rPr>
                <w:rFonts w:hint="eastAsia"/>
              </w:rPr>
              <w:t>活动形式</w:t>
            </w:r>
          </w:p>
        </w:tc>
        <w:tc>
          <w:tcPr>
            <w:tcW w:w="6542" w:type="dxa"/>
          </w:tcPr>
          <w:p w14:paraId="689DB4E8" w14:textId="7833BC01" w:rsidR="003B4950" w:rsidRDefault="003B4950" w:rsidP="003B4950">
            <w:pPr>
              <w:jc w:val="center"/>
              <w:rPr>
                <w:rFonts w:hint="eastAsia"/>
              </w:rPr>
            </w:pPr>
            <w:r w:rsidRPr="00F1507A">
              <w:rPr>
                <w:rFonts w:hint="eastAsia"/>
              </w:rPr>
              <w:t>活动过程与结果</w:t>
            </w:r>
          </w:p>
        </w:tc>
      </w:tr>
      <w:tr w:rsidR="00FE7C2E" w14:paraId="7108C599" w14:textId="77777777" w:rsidTr="00D77DD6">
        <w:tc>
          <w:tcPr>
            <w:tcW w:w="809" w:type="dxa"/>
          </w:tcPr>
          <w:p w14:paraId="75A1E2C7" w14:textId="77777777" w:rsidR="00FE7C2E" w:rsidRDefault="00FE7C2E" w:rsidP="008A462F">
            <w:pPr>
              <w:jc w:val="left"/>
              <w:rPr>
                <w:rFonts w:hint="eastAsia"/>
              </w:rPr>
            </w:pPr>
          </w:p>
          <w:p w14:paraId="5E85DAE3" w14:textId="77777777" w:rsidR="00FE7C2E" w:rsidRDefault="00FE7C2E" w:rsidP="008A462F">
            <w:pPr>
              <w:jc w:val="left"/>
              <w:rPr>
                <w:rFonts w:hint="eastAsia"/>
              </w:rPr>
            </w:pPr>
          </w:p>
          <w:p w14:paraId="502B1433" w14:textId="77777777" w:rsidR="00FE7C2E" w:rsidRDefault="00FE7C2E" w:rsidP="008A462F">
            <w:pPr>
              <w:jc w:val="left"/>
              <w:rPr>
                <w:rFonts w:hint="eastAsia"/>
              </w:rPr>
            </w:pPr>
          </w:p>
          <w:p w14:paraId="1FB2CB49" w14:textId="77777777" w:rsidR="00FE7C2E" w:rsidRDefault="00FE7C2E" w:rsidP="008A462F">
            <w:pPr>
              <w:jc w:val="left"/>
              <w:rPr>
                <w:rFonts w:hint="eastAsia"/>
              </w:rPr>
            </w:pPr>
          </w:p>
          <w:p w14:paraId="1E0407E6" w14:textId="77777777" w:rsidR="00FE7C2E" w:rsidRDefault="00FE7C2E" w:rsidP="008A462F">
            <w:pPr>
              <w:jc w:val="left"/>
              <w:rPr>
                <w:rFonts w:hint="eastAsia"/>
              </w:rPr>
            </w:pPr>
          </w:p>
          <w:p w14:paraId="1BAFB5CF" w14:textId="5280805E" w:rsidR="00FE7C2E" w:rsidRDefault="00224D9E" w:rsidP="008A462F">
            <w:pPr>
              <w:jc w:val="left"/>
              <w:rPr>
                <w:rFonts w:hint="eastAsia"/>
              </w:rPr>
            </w:pPr>
            <w:r>
              <w:t>24</w:t>
            </w:r>
            <w:r w:rsidR="00FE7C2E">
              <w:rPr>
                <w:rFonts w:hint="eastAsia"/>
              </w:rPr>
              <w:t>min</w:t>
            </w:r>
          </w:p>
        </w:tc>
        <w:tc>
          <w:tcPr>
            <w:tcW w:w="1171" w:type="dxa"/>
          </w:tcPr>
          <w:p w14:paraId="62096AEC" w14:textId="77777777" w:rsidR="00FE7C2E" w:rsidRDefault="00FE7C2E" w:rsidP="008A462F">
            <w:pPr>
              <w:jc w:val="left"/>
            </w:pPr>
          </w:p>
          <w:p w14:paraId="26E1694A" w14:textId="77777777" w:rsidR="003B4950" w:rsidRDefault="003B4950" w:rsidP="008A462F">
            <w:pPr>
              <w:jc w:val="left"/>
            </w:pPr>
          </w:p>
          <w:p w14:paraId="4C8C61A2" w14:textId="77777777" w:rsidR="003B4950" w:rsidRDefault="003B4950" w:rsidP="008A462F">
            <w:pPr>
              <w:jc w:val="left"/>
            </w:pPr>
            <w:r>
              <w:rPr>
                <w:rFonts w:hint="eastAsia"/>
              </w:rPr>
              <w:t>阅读教材</w:t>
            </w:r>
          </w:p>
          <w:p w14:paraId="172AC19F" w14:textId="63A58A7C" w:rsidR="003B4950" w:rsidRDefault="003B4950" w:rsidP="008A462F">
            <w:pPr>
              <w:jc w:val="left"/>
            </w:pPr>
          </w:p>
          <w:p w14:paraId="60BEB0F4" w14:textId="0E976ECA" w:rsidR="00224D9E" w:rsidRDefault="00224D9E" w:rsidP="008A462F">
            <w:pPr>
              <w:jc w:val="left"/>
            </w:pPr>
          </w:p>
          <w:p w14:paraId="6281EF4E" w14:textId="2DC67ED2" w:rsidR="00224D9E" w:rsidRDefault="00224D9E" w:rsidP="008A462F">
            <w:pPr>
              <w:jc w:val="left"/>
            </w:pPr>
          </w:p>
          <w:p w14:paraId="32FBFEF4" w14:textId="0870A71E" w:rsidR="00224D9E" w:rsidRDefault="00224D9E" w:rsidP="008A462F">
            <w:pPr>
              <w:jc w:val="left"/>
            </w:pPr>
          </w:p>
          <w:p w14:paraId="64C7E085" w14:textId="62FD381D" w:rsidR="00224D9E" w:rsidRDefault="00224D9E" w:rsidP="008A462F">
            <w:pPr>
              <w:jc w:val="left"/>
            </w:pPr>
          </w:p>
          <w:p w14:paraId="275E9CA9" w14:textId="73ACB6FD" w:rsidR="00224D9E" w:rsidRDefault="00224D9E" w:rsidP="008A462F">
            <w:pPr>
              <w:jc w:val="left"/>
            </w:pPr>
          </w:p>
          <w:p w14:paraId="43F4FF92" w14:textId="77777777" w:rsidR="00224D9E" w:rsidRDefault="00224D9E" w:rsidP="008A462F">
            <w:pPr>
              <w:jc w:val="left"/>
              <w:rPr>
                <w:rFonts w:hint="eastAsia"/>
              </w:rPr>
            </w:pPr>
          </w:p>
          <w:p w14:paraId="1453EC10" w14:textId="77777777" w:rsidR="003B4950" w:rsidRDefault="003B4950" w:rsidP="008A462F">
            <w:pPr>
              <w:jc w:val="left"/>
            </w:pPr>
            <w:r>
              <w:rPr>
                <w:rFonts w:hint="eastAsia"/>
              </w:rPr>
              <w:lastRenderedPageBreak/>
              <w:t>分析推理预测</w:t>
            </w:r>
          </w:p>
          <w:p w14:paraId="2FD1425F" w14:textId="28FD6107" w:rsidR="003B4950" w:rsidRDefault="003B4950" w:rsidP="008A462F">
            <w:pPr>
              <w:jc w:val="left"/>
            </w:pPr>
          </w:p>
          <w:p w14:paraId="1B800CFB" w14:textId="1A7EBEF2" w:rsidR="00224D9E" w:rsidRDefault="00224D9E" w:rsidP="008A462F">
            <w:pPr>
              <w:jc w:val="left"/>
            </w:pPr>
          </w:p>
          <w:p w14:paraId="0B700184" w14:textId="62F6CFE3" w:rsidR="00224D9E" w:rsidRDefault="00224D9E" w:rsidP="008A462F">
            <w:pPr>
              <w:jc w:val="left"/>
            </w:pPr>
          </w:p>
          <w:p w14:paraId="31921461" w14:textId="4C2489B4" w:rsidR="00224D9E" w:rsidRDefault="00224D9E" w:rsidP="008A462F">
            <w:pPr>
              <w:jc w:val="left"/>
            </w:pPr>
          </w:p>
          <w:p w14:paraId="30C3AEA2" w14:textId="5E0F5A6F" w:rsidR="00224D9E" w:rsidRDefault="00224D9E" w:rsidP="008A462F">
            <w:pPr>
              <w:jc w:val="left"/>
            </w:pPr>
          </w:p>
          <w:p w14:paraId="0E0D4F82" w14:textId="2FAFF962" w:rsidR="00224D9E" w:rsidRDefault="00224D9E" w:rsidP="008A462F">
            <w:pPr>
              <w:jc w:val="left"/>
            </w:pPr>
          </w:p>
          <w:p w14:paraId="0CFEDF33" w14:textId="28C55CA7" w:rsidR="00224D9E" w:rsidRDefault="00224D9E" w:rsidP="008A462F">
            <w:pPr>
              <w:jc w:val="left"/>
            </w:pPr>
          </w:p>
          <w:p w14:paraId="36804431" w14:textId="71C4D740" w:rsidR="00224D9E" w:rsidRDefault="00224D9E" w:rsidP="008A462F">
            <w:pPr>
              <w:jc w:val="left"/>
            </w:pPr>
          </w:p>
          <w:p w14:paraId="2782AF15" w14:textId="77777777" w:rsidR="00224D9E" w:rsidRDefault="00224D9E" w:rsidP="008A462F">
            <w:pPr>
              <w:jc w:val="left"/>
              <w:rPr>
                <w:rFonts w:hint="eastAsia"/>
              </w:rPr>
            </w:pPr>
          </w:p>
          <w:p w14:paraId="57059175" w14:textId="26BFF4CF" w:rsidR="003B4950" w:rsidRDefault="003B4950" w:rsidP="008A46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实验探究</w:t>
            </w:r>
          </w:p>
        </w:tc>
        <w:tc>
          <w:tcPr>
            <w:tcW w:w="6542" w:type="dxa"/>
          </w:tcPr>
          <w:p w14:paraId="06922BCC" w14:textId="22CDF7A9" w:rsidR="003B4950" w:rsidRDefault="003B4950" w:rsidP="003B4950">
            <w:pPr>
              <w:pStyle w:val="a5"/>
              <w:numPr>
                <w:ilvl w:val="0"/>
                <w:numId w:val="2"/>
              </w:numPr>
              <w:spacing w:line="360" w:lineRule="auto"/>
              <w:ind w:firstLineChars="0"/>
              <w:jc w:val="left"/>
            </w:pPr>
            <w:r w:rsidRPr="003B4950">
              <w:rPr>
                <w:rFonts w:hint="eastAsia"/>
              </w:rPr>
              <w:lastRenderedPageBreak/>
              <w:t>二氧化硫</w:t>
            </w:r>
          </w:p>
          <w:p w14:paraId="52A2E11D" w14:textId="3D2866B4" w:rsidR="003B4950" w:rsidRDefault="003B4950" w:rsidP="00D93F59">
            <w:pPr>
              <w:pStyle w:val="a5"/>
              <w:numPr>
                <w:ilvl w:val="0"/>
                <w:numId w:val="4"/>
              </w:numPr>
              <w:spacing w:line="360" w:lineRule="auto"/>
              <w:ind w:leftChars="73" w:left="513" w:firstLineChars="0"/>
            </w:pPr>
            <w:r>
              <w:rPr>
                <w:rFonts w:hint="eastAsia"/>
              </w:rPr>
              <w:t>物理性质</w:t>
            </w:r>
          </w:p>
          <w:p w14:paraId="18CE4B38" w14:textId="6A09271E" w:rsidR="003B4950" w:rsidRDefault="003B4950" w:rsidP="00D93F59">
            <w:pPr>
              <w:pStyle w:val="a5"/>
              <w:spacing w:line="360" w:lineRule="auto"/>
              <w:ind w:leftChars="244" w:left="512" w:firstLineChars="0" w:firstLine="0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</w:t>
            </w:r>
          </w:p>
          <w:p w14:paraId="7C2E950B" w14:textId="7E05E8B2" w:rsidR="003B4950" w:rsidRPr="003B4950" w:rsidRDefault="003B4950" w:rsidP="00D93F59">
            <w:pPr>
              <w:pStyle w:val="a5"/>
              <w:spacing w:line="360" w:lineRule="auto"/>
              <w:ind w:leftChars="244" w:left="512" w:firstLineChars="0" w:firstLine="0"/>
              <w:rPr>
                <w:rFonts w:hint="eastAsia"/>
                <w:u w:val="single"/>
              </w:rPr>
            </w:pPr>
            <w:r>
              <w:rPr>
                <w:u w:val="single"/>
              </w:rPr>
              <w:t xml:space="preserve">                                      </w:t>
            </w:r>
          </w:p>
          <w:p w14:paraId="43B732A3" w14:textId="374EA9FE" w:rsidR="003B4950" w:rsidRDefault="003B4950" w:rsidP="00D93F59">
            <w:pPr>
              <w:pStyle w:val="a5"/>
              <w:numPr>
                <w:ilvl w:val="0"/>
                <w:numId w:val="4"/>
              </w:numPr>
              <w:spacing w:line="360" w:lineRule="auto"/>
              <w:ind w:leftChars="73" w:left="513" w:firstLineChars="0"/>
            </w:pPr>
            <w:r>
              <w:rPr>
                <w:rFonts w:hint="eastAsia"/>
              </w:rPr>
              <w:t>化学性质</w:t>
            </w:r>
          </w:p>
          <w:p w14:paraId="72BD9265" w14:textId="01202792" w:rsidR="003B4950" w:rsidRPr="003B4950" w:rsidRDefault="003B4950" w:rsidP="00D93F59">
            <w:pPr>
              <w:spacing w:line="360" w:lineRule="auto"/>
              <w:ind w:leftChars="73" w:left="15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  <w:r w:rsidRPr="003B4950">
              <w:rPr>
                <w:rFonts w:hint="eastAsia"/>
              </w:rPr>
              <w:t>酸性氧化物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（类比二氧化碳）</w:t>
            </w:r>
          </w:p>
          <w:p w14:paraId="48047AB5" w14:textId="03FE5C09" w:rsidR="003B4950" w:rsidRDefault="003B4950" w:rsidP="00D93F59">
            <w:pPr>
              <w:spacing w:line="360" w:lineRule="auto"/>
              <w:ind w:leftChars="73" w:left="153"/>
            </w:pPr>
            <w:r>
              <w:rPr>
                <w:rFonts w:ascii="宋体" w:hAnsi="宋体" w:hint="eastAsia"/>
              </w:rPr>
              <w:lastRenderedPageBreak/>
              <w:t>①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</w:t>
            </w:r>
            <w:r>
              <w:rPr>
                <w:rFonts w:hint="eastAsia"/>
              </w:rPr>
              <w:t>反应</w:t>
            </w:r>
          </w:p>
          <w:p w14:paraId="744A2194" w14:textId="00E0A754" w:rsidR="003B4950" w:rsidRDefault="003B4950" w:rsidP="00D93F59">
            <w:pPr>
              <w:spacing w:line="360" w:lineRule="auto"/>
              <w:ind w:leftChars="73" w:left="153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</w:t>
            </w:r>
          </w:p>
          <w:p w14:paraId="457FF0F2" w14:textId="2776856E" w:rsidR="003B4950" w:rsidRDefault="003B4950" w:rsidP="00D93F59">
            <w:pPr>
              <w:spacing w:line="360" w:lineRule="auto"/>
              <w:ind w:leftChars="73" w:left="153"/>
            </w:pPr>
            <w:r>
              <w:rPr>
                <w:rFonts w:ascii="宋体" w:hAnsi="宋体" w:hint="eastAsia"/>
              </w:rPr>
              <w:t>②</w:t>
            </w:r>
            <w:r>
              <w:rPr>
                <w:rFonts w:hint="eastAsia"/>
              </w:rPr>
              <w:t>与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</w:t>
            </w:r>
            <w:r w:rsidRPr="003B4950">
              <w:rPr>
                <w:rFonts w:hint="eastAsia"/>
              </w:rPr>
              <w:t>反应</w:t>
            </w:r>
          </w:p>
          <w:p w14:paraId="08E999D7" w14:textId="402BA796" w:rsidR="003B4950" w:rsidRPr="003B4950" w:rsidRDefault="003B4950" w:rsidP="00D93F59">
            <w:pPr>
              <w:spacing w:line="360" w:lineRule="auto"/>
              <w:ind w:leftChars="73" w:left="153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</w:t>
            </w:r>
          </w:p>
          <w:p w14:paraId="677FB89A" w14:textId="343C354C" w:rsidR="003B4950" w:rsidRDefault="003B4950" w:rsidP="00D93F59">
            <w:pPr>
              <w:spacing w:line="360" w:lineRule="auto"/>
              <w:ind w:leftChars="73" w:left="153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③</w:t>
            </w:r>
            <w:r>
              <w:rPr>
                <w:rFonts w:ascii="宋体" w:hAnsi="宋体" w:hint="eastAsia"/>
              </w:rPr>
              <w:t>与</w:t>
            </w:r>
            <w:r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            </w:t>
            </w:r>
            <w:r w:rsidRPr="003B4950">
              <w:rPr>
                <w:rFonts w:ascii="宋体" w:hAnsi="宋体" w:hint="eastAsia"/>
              </w:rPr>
              <w:t>反应</w:t>
            </w:r>
          </w:p>
          <w:p w14:paraId="04D57742" w14:textId="251110C4" w:rsidR="003B4950" w:rsidRPr="003B4950" w:rsidRDefault="003B4950" w:rsidP="00D93F59">
            <w:pPr>
              <w:spacing w:line="360" w:lineRule="auto"/>
              <w:ind w:leftChars="73" w:left="153"/>
              <w:rPr>
                <w:rFonts w:hint="eastAsia"/>
                <w:u w:val="single"/>
              </w:rPr>
            </w:pPr>
            <w:r>
              <w:rPr>
                <w:rFonts w:ascii="宋体" w:hAnsi="宋体" w:hint="eastAsia"/>
                <w:u w:val="single"/>
              </w:rPr>
              <w:t xml:space="preserve"> </w:t>
            </w:r>
            <w:r>
              <w:rPr>
                <w:rFonts w:ascii="宋体" w:hAnsi="宋体"/>
                <w:u w:val="single"/>
              </w:rPr>
              <w:t xml:space="preserve">                                   </w:t>
            </w:r>
          </w:p>
          <w:p w14:paraId="40EA82B5" w14:textId="77777777" w:rsidR="00D93F59" w:rsidRDefault="00D93F59" w:rsidP="00D93F59">
            <w:pPr>
              <w:spacing w:line="360" w:lineRule="auto"/>
              <w:ind w:leftChars="73" w:left="153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）氧化性、还原性的角度分析</w:t>
            </w:r>
          </w:p>
          <w:p w14:paraId="618BB71B" w14:textId="77777777" w:rsidR="003B4950" w:rsidRDefault="00D93F59" w:rsidP="00D93F59">
            <w:pPr>
              <w:spacing w:line="360" w:lineRule="auto"/>
              <w:ind w:leftChars="73" w:left="153"/>
            </w:pPr>
            <w:r>
              <w:rPr>
                <w:rFonts w:hint="eastAsia"/>
              </w:rPr>
              <w:t>标出二氧化硫中硫元素的化合价，预测其化学性质？</w:t>
            </w:r>
          </w:p>
          <w:p w14:paraId="3B3C4DA3" w14:textId="35042683" w:rsidR="00D93F59" w:rsidRPr="00D93F59" w:rsidRDefault="00D93F59" w:rsidP="00D93F59">
            <w:pPr>
              <w:pStyle w:val="a5"/>
              <w:numPr>
                <w:ilvl w:val="1"/>
                <w:numId w:val="2"/>
              </w:numPr>
              <w:spacing w:line="360" w:lineRule="auto"/>
              <w:ind w:firstLineChars="0"/>
            </w:pPr>
            <w:r w:rsidRPr="00D93F59">
              <w:rPr>
                <w:rFonts w:ascii="宋体" w:hAnsi="宋体" w:hint="eastAsia"/>
              </w:rPr>
              <w:t>还原性</w:t>
            </w:r>
          </w:p>
          <w:p w14:paraId="7932D7D1" w14:textId="53E6AC4A" w:rsidR="00D93F59" w:rsidRDefault="00D93F59" w:rsidP="00D93F59">
            <w:pPr>
              <w:spacing w:line="360" w:lineRule="auto"/>
              <w:ind w:leftChars="73" w:left="153"/>
            </w:pPr>
            <w:r>
              <w:rPr>
                <w:rFonts w:hint="eastAsia"/>
              </w:rPr>
              <w:t>与氯水反应</w:t>
            </w:r>
          </w:p>
          <w:p w14:paraId="536C6BF9" w14:textId="35C4265C" w:rsidR="00D93F59" w:rsidRPr="00D93F59" w:rsidRDefault="00D93F59" w:rsidP="00D93F59">
            <w:pPr>
              <w:spacing w:line="360" w:lineRule="auto"/>
              <w:ind w:leftChars="73" w:left="153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</w:t>
            </w:r>
          </w:p>
          <w:p w14:paraId="4E815C38" w14:textId="450BA76C" w:rsidR="00D93F59" w:rsidRDefault="00D93F59" w:rsidP="00D93F59">
            <w:pPr>
              <w:spacing w:line="360" w:lineRule="auto"/>
              <w:ind w:leftChars="73" w:left="153"/>
              <w:rPr>
                <w:rFonts w:hint="eastAsia"/>
              </w:rPr>
            </w:pPr>
            <w:r>
              <w:rPr>
                <w:rFonts w:hint="eastAsia"/>
              </w:rPr>
              <w:t>与高锰酸钾反应</w:t>
            </w:r>
          </w:p>
          <w:p w14:paraId="280EC765" w14:textId="1BA62B04" w:rsidR="00D93F59" w:rsidRPr="00D93F59" w:rsidRDefault="00D93F59" w:rsidP="00D93F59">
            <w:pPr>
              <w:spacing w:line="360" w:lineRule="auto"/>
              <w:ind w:leftChars="73" w:left="153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</w:t>
            </w:r>
          </w:p>
          <w:p w14:paraId="70AC246A" w14:textId="49C96A9E" w:rsidR="00D93F59" w:rsidRPr="00D93F59" w:rsidRDefault="00D93F59" w:rsidP="00D93F59">
            <w:pPr>
              <w:pStyle w:val="a5"/>
              <w:numPr>
                <w:ilvl w:val="1"/>
                <w:numId w:val="2"/>
              </w:numPr>
              <w:spacing w:line="360" w:lineRule="auto"/>
              <w:ind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弱氧化性</w:t>
            </w:r>
          </w:p>
          <w:p w14:paraId="23A18753" w14:textId="6C6F4098" w:rsidR="00D93F59" w:rsidRDefault="00D93F59" w:rsidP="00D93F59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与硫化氢反应</w:t>
            </w:r>
          </w:p>
          <w:p w14:paraId="79E87A2B" w14:textId="77777777" w:rsidR="00D93F59" w:rsidRDefault="00D93F59" w:rsidP="00D93F59">
            <w:pPr>
              <w:spacing w:line="360" w:lineRule="auto"/>
              <w:jc w:val="left"/>
              <w:rPr>
                <w:u w:val="single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</w:t>
            </w:r>
          </w:p>
          <w:p w14:paraId="7262A63D" w14:textId="7C023FBB" w:rsidR="00D93F59" w:rsidRDefault="00D93F59" w:rsidP="00D93F59">
            <w:pPr>
              <w:spacing w:line="360" w:lineRule="auto"/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）漂白性</w:t>
            </w:r>
          </w:p>
          <w:p w14:paraId="70FEDA1B" w14:textId="13E82841" w:rsidR="00D93F59" w:rsidRDefault="00D93F59" w:rsidP="00D93F59">
            <w:p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与氯水作对比</w:t>
            </w:r>
          </w:p>
          <w:p w14:paraId="773B5025" w14:textId="77777777" w:rsidR="00D93F59" w:rsidRDefault="00D93F59" w:rsidP="00D93F59">
            <w:pPr>
              <w:spacing w:line="360" w:lineRule="auto"/>
              <w:jc w:val="lef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 </w:t>
            </w:r>
            <w:r>
              <w:rPr>
                <w:u w:val="single"/>
              </w:rPr>
              <w:t xml:space="preserve">                                                  </w:t>
            </w:r>
          </w:p>
          <w:p w14:paraId="47822D92" w14:textId="77777777" w:rsidR="00D93F59" w:rsidRDefault="00D93F59" w:rsidP="00D93F59">
            <w:pPr>
              <w:spacing w:line="360" w:lineRule="auto"/>
              <w:jc w:val="left"/>
            </w:pPr>
          </w:p>
          <w:p w14:paraId="5B6C9E7B" w14:textId="397E90B4" w:rsidR="00D93F59" w:rsidRPr="00D93F59" w:rsidRDefault="00D93F59" w:rsidP="00D93F59">
            <w:pPr>
              <w:spacing w:line="360" w:lineRule="auto"/>
              <w:jc w:val="left"/>
              <w:rPr>
                <w:rFonts w:hint="eastAsia"/>
              </w:rPr>
            </w:pPr>
          </w:p>
        </w:tc>
      </w:tr>
    </w:tbl>
    <w:p w14:paraId="4AB34B21" w14:textId="1EE334C6" w:rsidR="00FE7C2E" w:rsidRDefault="00FE7C2E" w:rsidP="00FE7C2E">
      <w:pPr>
        <w:jc w:val="left"/>
        <w:rPr>
          <w:rFonts w:hint="eastAsia"/>
        </w:rPr>
      </w:pPr>
    </w:p>
    <w:tbl>
      <w:tblPr>
        <w:tblStyle w:val="a4"/>
        <w:tblW w:w="852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00"/>
        <w:gridCol w:w="1180"/>
        <w:gridCol w:w="6542"/>
      </w:tblGrid>
      <w:tr w:rsidR="00D93F59" w14:paraId="51BBE391" w14:textId="77777777" w:rsidTr="00E9250F">
        <w:trPr>
          <w:trHeight w:val="230"/>
        </w:trPr>
        <w:tc>
          <w:tcPr>
            <w:tcW w:w="8522" w:type="dxa"/>
            <w:gridSpan w:val="3"/>
          </w:tcPr>
          <w:p w14:paraId="2B074A58" w14:textId="656841A7" w:rsidR="00D93F59" w:rsidRPr="00D93F59" w:rsidRDefault="00D93F59" w:rsidP="00D93F59">
            <w:pPr>
              <w:jc w:val="center"/>
              <w:rPr>
                <w:rFonts w:hint="eastAsia"/>
                <w:sz w:val="24"/>
              </w:rPr>
            </w:pPr>
            <w:r w:rsidRPr="00D93F59">
              <w:rPr>
                <w:rFonts w:hint="eastAsia"/>
                <w:sz w:val="24"/>
              </w:rPr>
              <w:t>活动三</w:t>
            </w:r>
            <w:r w:rsidRPr="00D93F59">
              <w:rPr>
                <w:rFonts w:hint="eastAsia"/>
                <w:sz w:val="24"/>
              </w:rPr>
              <w:t xml:space="preserve"> </w:t>
            </w:r>
            <w:r w:rsidRPr="00D93F59">
              <w:rPr>
                <w:sz w:val="24"/>
              </w:rPr>
              <w:t xml:space="preserve"> </w:t>
            </w:r>
            <w:r w:rsidRPr="00D93F59">
              <w:rPr>
                <w:rFonts w:hint="eastAsia"/>
                <w:sz w:val="24"/>
              </w:rPr>
              <w:t>辩证看待事物</w:t>
            </w:r>
          </w:p>
        </w:tc>
      </w:tr>
      <w:tr w:rsidR="00D93F59" w14:paraId="004BB6A5" w14:textId="77777777" w:rsidTr="00D77DD6">
        <w:trPr>
          <w:trHeight w:val="80"/>
        </w:trPr>
        <w:tc>
          <w:tcPr>
            <w:tcW w:w="800" w:type="dxa"/>
          </w:tcPr>
          <w:p w14:paraId="1B4EC5AE" w14:textId="5484A517" w:rsidR="00D93F59" w:rsidRDefault="00D93F59" w:rsidP="00D93F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1180" w:type="dxa"/>
          </w:tcPr>
          <w:p w14:paraId="380258A9" w14:textId="7FBE3540" w:rsidR="00D93F59" w:rsidRDefault="00D93F59" w:rsidP="00D93F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活动形式</w:t>
            </w:r>
          </w:p>
        </w:tc>
        <w:tc>
          <w:tcPr>
            <w:tcW w:w="6542" w:type="dxa"/>
          </w:tcPr>
          <w:p w14:paraId="4D102AED" w14:textId="3F0DC68B" w:rsidR="00D93F59" w:rsidRDefault="00D93F59" w:rsidP="00D93F5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活动过程与结果</w:t>
            </w:r>
          </w:p>
        </w:tc>
      </w:tr>
      <w:tr w:rsidR="00FE7C2E" w14:paraId="56968474" w14:textId="77777777" w:rsidTr="00D77DD6">
        <w:tc>
          <w:tcPr>
            <w:tcW w:w="800" w:type="dxa"/>
          </w:tcPr>
          <w:p w14:paraId="30160419" w14:textId="77777777" w:rsidR="00FE7C2E" w:rsidRDefault="00FE7C2E" w:rsidP="008A462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5min</w:t>
            </w:r>
          </w:p>
        </w:tc>
        <w:tc>
          <w:tcPr>
            <w:tcW w:w="1180" w:type="dxa"/>
          </w:tcPr>
          <w:p w14:paraId="5F63709D" w14:textId="77777777" w:rsidR="00224D9E" w:rsidRDefault="00224D9E" w:rsidP="00D93F59">
            <w:pPr>
              <w:jc w:val="left"/>
            </w:pPr>
          </w:p>
          <w:p w14:paraId="3CA77034" w14:textId="77777777" w:rsidR="00224D9E" w:rsidRDefault="00224D9E" w:rsidP="00D93F59">
            <w:pPr>
              <w:jc w:val="left"/>
            </w:pPr>
          </w:p>
          <w:p w14:paraId="6181CCBE" w14:textId="04E41287" w:rsidR="00FE7C2E" w:rsidRDefault="00D93F59" w:rsidP="00D93F59">
            <w:pPr>
              <w:jc w:val="left"/>
            </w:pPr>
            <w:r>
              <w:rPr>
                <w:rFonts w:hint="eastAsia"/>
              </w:rPr>
              <w:t>自主阅读教材</w:t>
            </w:r>
          </w:p>
          <w:p w14:paraId="366B31B6" w14:textId="77777777" w:rsidR="00D93F59" w:rsidRDefault="00D93F59" w:rsidP="00D93F59">
            <w:pPr>
              <w:jc w:val="left"/>
            </w:pPr>
          </w:p>
          <w:p w14:paraId="434287EF" w14:textId="5959AA3A" w:rsidR="00D93F59" w:rsidRDefault="00D93F59" w:rsidP="00D93F59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总结归纳</w:t>
            </w:r>
          </w:p>
        </w:tc>
        <w:tc>
          <w:tcPr>
            <w:tcW w:w="6542" w:type="dxa"/>
          </w:tcPr>
          <w:p w14:paraId="35892A72" w14:textId="6A2E305A" w:rsidR="00FE7C2E" w:rsidRPr="00D93F59" w:rsidRDefault="00D93F59" w:rsidP="00D93F59">
            <w:pPr>
              <w:pStyle w:val="a5"/>
              <w:numPr>
                <w:ilvl w:val="0"/>
                <w:numId w:val="2"/>
              </w:numPr>
              <w:ind w:firstLineChars="0"/>
              <w:jc w:val="left"/>
            </w:pPr>
            <w:r w:rsidRPr="00D93F59">
              <w:rPr>
                <w:rFonts w:hint="eastAsia"/>
              </w:rPr>
              <w:t>二氧化硫在生产生活中的用途</w:t>
            </w:r>
          </w:p>
          <w:p w14:paraId="2A8C61E4" w14:textId="77777777" w:rsidR="00D93F59" w:rsidRDefault="00D93F59" w:rsidP="00D93F59">
            <w:pPr>
              <w:jc w:val="left"/>
            </w:pPr>
          </w:p>
          <w:p w14:paraId="5E71C845" w14:textId="77777777" w:rsidR="00D93F59" w:rsidRDefault="00D93F59" w:rsidP="00D93F59">
            <w:pPr>
              <w:jc w:val="left"/>
            </w:pPr>
          </w:p>
          <w:p w14:paraId="449763FF" w14:textId="77777777" w:rsidR="00D93F59" w:rsidRDefault="00D93F59" w:rsidP="00D93F59">
            <w:pPr>
              <w:jc w:val="left"/>
            </w:pPr>
          </w:p>
          <w:p w14:paraId="0B5ED7BF" w14:textId="77777777" w:rsidR="00D93F59" w:rsidRDefault="00D93F59" w:rsidP="00D93F59">
            <w:pPr>
              <w:jc w:val="left"/>
            </w:pPr>
          </w:p>
          <w:p w14:paraId="79D02373" w14:textId="77777777" w:rsidR="00D93F59" w:rsidRDefault="00D93F59" w:rsidP="00D93F59">
            <w:pPr>
              <w:jc w:val="left"/>
            </w:pPr>
          </w:p>
          <w:p w14:paraId="783CFBD8" w14:textId="40ECECB0" w:rsidR="00D93F59" w:rsidRPr="00D93F59" w:rsidRDefault="00D93F59" w:rsidP="00D93F59">
            <w:pPr>
              <w:jc w:val="left"/>
              <w:rPr>
                <w:rFonts w:hint="eastAsia"/>
              </w:rPr>
            </w:pPr>
          </w:p>
        </w:tc>
      </w:tr>
    </w:tbl>
    <w:p w14:paraId="0A1C970D" w14:textId="77777777" w:rsidR="00D93F59" w:rsidRDefault="00D93F59" w:rsidP="00FE7C2E">
      <w:pPr>
        <w:jc w:val="left"/>
      </w:pPr>
    </w:p>
    <w:p w14:paraId="5106B28D" w14:textId="77777777" w:rsidR="00D93F59" w:rsidRDefault="00D93F59" w:rsidP="00FE7C2E">
      <w:pPr>
        <w:jc w:val="left"/>
      </w:pPr>
    </w:p>
    <w:p w14:paraId="61ED2A9C" w14:textId="77777777" w:rsidR="00D93F59" w:rsidRDefault="00D93F59" w:rsidP="00FE7C2E">
      <w:pPr>
        <w:jc w:val="left"/>
      </w:pPr>
    </w:p>
    <w:p w14:paraId="0C20E45F" w14:textId="08FCB660" w:rsidR="00FE7C2E" w:rsidRDefault="00FE7C2E" w:rsidP="00FE7C2E">
      <w:pPr>
        <w:jc w:val="left"/>
        <w:rPr>
          <w:rFonts w:hint="eastAsia"/>
        </w:rPr>
      </w:pPr>
      <w:r>
        <w:rPr>
          <w:rFonts w:hint="eastAsia"/>
        </w:rPr>
        <w:lastRenderedPageBreak/>
        <w:t>【自评检测】</w:t>
      </w:r>
    </w:p>
    <w:p w14:paraId="34E03EB0" w14:textId="536771BE" w:rsidR="00224D9E" w:rsidRPr="00224D9E" w:rsidRDefault="00224D9E" w:rsidP="00224D9E">
      <w:r w:rsidRPr="00224D9E">
        <w:rPr>
          <w:rFonts w:hint="eastAsia"/>
        </w:rPr>
        <w:t>1</w:t>
      </w:r>
      <w:r w:rsidRPr="00224D9E">
        <w:t>.</w:t>
      </w:r>
      <w:r w:rsidRPr="00224D9E">
        <w:rPr>
          <w:rFonts w:hint="eastAsia"/>
        </w:rPr>
        <w:t>下列说法正确的是（</w:t>
      </w:r>
      <w:r w:rsidRPr="00224D9E">
        <w:rPr>
          <w:rFonts w:hint="eastAsia"/>
        </w:rPr>
        <w:t xml:space="preserve">      </w:t>
      </w:r>
      <w:r w:rsidRPr="00224D9E">
        <w:rPr>
          <w:rFonts w:hint="eastAsia"/>
        </w:rPr>
        <w:t>）</w:t>
      </w:r>
    </w:p>
    <w:p w14:paraId="1EAB877C" w14:textId="61178AC5" w:rsidR="00224D9E" w:rsidRPr="00224D9E" w:rsidRDefault="00224D9E" w:rsidP="00224D9E">
      <w:r w:rsidRPr="00224D9E">
        <w:t>A. SO</w:t>
      </w:r>
      <w:r w:rsidRPr="00224D9E">
        <w:rPr>
          <w:vertAlign w:val="subscript"/>
        </w:rPr>
        <w:t>2</w:t>
      </w:r>
      <w:r w:rsidRPr="00224D9E">
        <w:rPr>
          <w:rFonts w:hint="eastAsia"/>
        </w:rPr>
        <w:t>能使品红溶液、溴水和酸性</w:t>
      </w:r>
      <w:r w:rsidRPr="00224D9E">
        <w:t>KMnO</w:t>
      </w:r>
      <w:r w:rsidRPr="00224D9E">
        <w:rPr>
          <w:vertAlign w:val="subscript"/>
        </w:rPr>
        <w:t>4</w:t>
      </w:r>
      <w:r w:rsidRPr="00224D9E">
        <w:rPr>
          <w:rFonts w:hint="eastAsia"/>
        </w:rPr>
        <w:t>溶液褪色，</w:t>
      </w:r>
      <w:r w:rsidRPr="00224D9E">
        <w:t>是因为</w:t>
      </w:r>
      <w:r w:rsidRPr="00224D9E">
        <w:t>SO</w:t>
      </w:r>
      <w:r w:rsidRPr="00224D9E">
        <w:rPr>
          <w:vertAlign w:val="subscript"/>
        </w:rPr>
        <w:t>2</w:t>
      </w:r>
      <w:r w:rsidRPr="00224D9E">
        <w:rPr>
          <w:rFonts w:hint="eastAsia"/>
        </w:rPr>
        <w:t>具有漂白性</w:t>
      </w:r>
    </w:p>
    <w:p w14:paraId="0CED31AE" w14:textId="7124B87C" w:rsidR="00224D9E" w:rsidRPr="00224D9E" w:rsidRDefault="00224D9E" w:rsidP="00224D9E">
      <w:r w:rsidRPr="00224D9E">
        <w:t>B. SO</w:t>
      </w:r>
      <w:r w:rsidRPr="00224D9E">
        <w:rPr>
          <w:vertAlign w:val="subscript"/>
        </w:rPr>
        <w:t>2</w:t>
      </w:r>
      <w:r w:rsidRPr="00224D9E">
        <w:rPr>
          <w:rFonts w:hint="eastAsia"/>
        </w:rPr>
        <w:t>、</w:t>
      </w:r>
      <w:r w:rsidRPr="00224D9E">
        <w:t>Cl</w:t>
      </w:r>
      <w:r w:rsidRPr="00224D9E">
        <w:rPr>
          <w:vertAlign w:val="subscript"/>
        </w:rPr>
        <w:t>2</w:t>
      </w:r>
      <w:r w:rsidRPr="00224D9E">
        <w:rPr>
          <w:rFonts w:hint="eastAsia"/>
        </w:rPr>
        <w:t>都可用于漂白物质，将等物质的量的两种</w:t>
      </w:r>
      <w:r w:rsidRPr="00224D9E">
        <w:t>气体同时作用于潮湿的有色物质时，可增强漂白效果</w:t>
      </w:r>
    </w:p>
    <w:p w14:paraId="0C09989D" w14:textId="5B0AEAED" w:rsidR="00224D9E" w:rsidRPr="00224D9E" w:rsidRDefault="00224D9E" w:rsidP="00224D9E">
      <w:r w:rsidRPr="00224D9E">
        <w:t xml:space="preserve">C. </w:t>
      </w:r>
      <w:r w:rsidRPr="00224D9E">
        <w:rPr>
          <w:rFonts w:hint="eastAsia"/>
        </w:rPr>
        <w:t>活性炭使有色物质褪色是利用了碳单质的还原性，</w:t>
      </w:r>
      <w:r w:rsidRPr="00224D9E">
        <w:t>使有色物质发生了还原反应</w:t>
      </w:r>
    </w:p>
    <w:p w14:paraId="4894B508" w14:textId="39EA57B9" w:rsidR="00224D9E" w:rsidRDefault="00224D9E" w:rsidP="00224D9E">
      <w:r w:rsidRPr="00224D9E">
        <w:t>D. SO</w:t>
      </w:r>
      <w:r w:rsidRPr="00224D9E">
        <w:rPr>
          <w:vertAlign w:val="subscript"/>
        </w:rPr>
        <w:t>2</w:t>
      </w:r>
      <w:r w:rsidRPr="00224D9E">
        <w:rPr>
          <w:rFonts w:hint="eastAsia"/>
        </w:rPr>
        <w:t>使品红溶液褪色后，将褪色后的溶液加热，</w:t>
      </w:r>
      <w:r w:rsidRPr="00224D9E">
        <w:t>溶液重新变为红色</w:t>
      </w:r>
    </w:p>
    <w:p w14:paraId="6E3419AA" w14:textId="5FC97735" w:rsidR="00D74592" w:rsidRDefault="00D74592" w:rsidP="00224D9E"/>
    <w:p w14:paraId="5F03D09F" w14:textId="77777777" w:rsidR="00D74592" w:rsidRPr="00D74592" w:rsidRDefault="00D74592" w:rsidP="00D74592">
      <w:pPr>
        <w:rPr>
          <w:rFonts w:hint="eastAsia"/>
        </w:rPr>
      </w:pPr>
      <w:r w:rsidRPr="00D74592">
        <w:rPr>
          <w:rFonts w:hint="eastAsia"/>
        </w:rPr>
        <w:t>2.</w:t>
      </w:r>
      <w:r w:rsidRPr="00D74592">
        <w:rPr>
          <w:rFonts w:hint="eastAsia"/>
        </w:rPr>
        <w:t>飘尘是物质燃烧时产生的粒状漂浮物，颗粒很小，不易沉降。它与空气中的</w:t>
      </w:r>
      <w:r w:rsidRPr="00D74592">
        <w:rPr>
          <w:rFonts w:hint="eastAsia"/>
        </w:rPr>
        <w:t>SO2</w:t>
      </w:r>
      <w:r w:rsidRPr="00D74592">
        <w:rPr>
          <w:rFonts w:hint="eastAsia"/>
        </w:rPr>
        <w:t>和</w:t>
      </w:r>
      <w:r w:rsidRPr="00D74592">
        <w:rPr>
          <w:rFonts w:hint="eastAsia"/>
        </w:rPr>
        <w:t>O2</w:t>
      </w:r>
      <w:r w:rsidRPr="00D74592">
        <w:rPr>
          <w:rFonts w:hint="eastAsia"/>
        </w:rPr>
        <w:t>接触时，</w:t>
      </w:r>
      <w:r w:rsidRPr="00D74592">
        <w:rPr>
          <w:rFonts w:hint="eastAsia"/>
        </w:rPr>
        <w:t>SO2</w:t>
      </w:r>
      <w:r w:rsidRPr="00D74592">
        <w:rPr>
          <w:rFonts w:hint="eastAsia"/>
        </w:rPr>
        <w:t>会部分转化为</w:t>
      </w:r>
      <w:r w:rsidRPr="00D74592">
        <w:rPr>
          <w:rFonts w:hint="eastAsia"/>
        </w:rPr>
        <w:t>SO3</w:t>
      </w:r>
      <w:r w:rsidRPr="00D74592">
        <w:rPr>
          <w:rFonts w:hint="eastAsia"/>
        </w:rPr>
        <w:t>，使空气的酸度增加，环境污染更为严重。其中飘尘所起的作用可能是</w:t>
      </w:r>
      <w:r w:rsidRPr="00D74592">
        <w:rPr>
          <w:rFonts w:hint="eastAsia"/>
        </w:rPr>
        <w:t xml:space="preserve"> </w:t>
      </w:r>
      <w:r w:rsidRPr="00D74592">
        <w:rPr>
          <w:rFonts w:hint="eastAsia"/>
        </w:rPr>
        <w:t>（</w:t>
      </w:r>
      <w:r w:rsidRPr="00D74592">
        <w:rPr>
          <w:rFonts w:hint="eastAsia"/>
        </w:rPr>
        <w:t xml:space="preserve">    </w:t>
      </w:r>
      <w:r w:rsidRPr="00D74592">
        <w:rPr>
          <w:rFonts w:hint="eastAsia"/>
        </w:rPr>
        <w:t>）</w:t>
      </w:r>
    </w:p>
    <w:p w14:paraId="306743D2" w14:textId="77777777" w:rsidR="00D74592" w:rsidRPr="00D74592" w:rsidRDefault="00D74592" w:rsidP="00D74592">
      <w:pPr>
        <w:rPr>
          <w:rFonts w:hint="eastAsia"/>
        </w:rPr>
      </w:pPr>
      <w:r w:rsidRPr="00D74592">
        <w:rPr>
          <w:rFonts w:hint="eastAsia"/>
        </w:rPr>
        <w:t>A</w:t>
      </w:r>
      <w:r w:rsidRPr="00D74592">
        <w:rPr>
          <w:rFonts w:hint="eastAsia"/>
        </w:rPr>
        <w:t>．氧化剂</w:t>
      </w:r>
      <w:r w:rsidRPr="00D74592">
        <w:rPr>
          <w:rFonts w:hint="eastAsia"/>
        </w:rPr>
        <w:t xml:space="preserve">       </w:t>
      </w:r>
      <w:r w:rsidRPr="00D74592">
        <w:rPr>
          <w:rFonts w:hint="eastAsia"/>
        </w:rPr>
        <w:tab/>
        <w:t>B</w:t>
      </w:r>
      <w:r w:rsidRPr="00D74592">
        <w:rPr>
          <w:rFonts w:hint="eastAsia"/>
        </w:rPr>
        <w:t>．还原剂</w:t>
      </w:r>
      <w:r w:rsidRPr="00D74592">
        <w:rPr>
          <w:rFonts w:hint="eastAsia"/>
        </w:rPr>
        <w:t xml:space="preserve">      </w:t>
      </w:r>
    </w:p>
    <w:p w14:paraId="4EEF0E2F" w14:textId="68B738D8" w:rsidR="00D74592" w:rsidRDefault="00D74592" w:rsidP="00D74592">
      <w:r w:rsidRPr="00D74592">
        <w:rPr>
          <w:rFonts w:hint="eastAsia"/>
        </w:rPr>
        <w:t>C</w:t>
      </w:r>
      <w:r w:rsidRPr="00D74592">
        <w:rPr>
          <w:rFonts w:hint="eastAsia"/>
        </w:rPr>
        <w:t>．催化剂</w:t>
      </w:r>
      <w:r w:rsidRPr="00D74592">
        <w:rPr>
          <w:rFonts w:hint="eastAsia"/>
        </w:rPr>
        <w:t xml:space="preserve">       </w:t>
      </w:r>
      <w:r w:rsidRPr="00D74592">
        <w:rPr>
          <w:rFonts w:hint="eastAsia"/>
        </w:rPr>
        <w:tab/>
        <w:t>D</w:t>
      </w:r>
      <w:r w:rsidRPr="00D74592">
        <w:rPr>
          <w:rFonts w:hint="eastAsia"/>
        </w:rPr>
        <w:t>．载体</w:t>
      </w:r>
    </w:p>
    <w:p w14:paraId="580CA596" w14:textId="783953A4" w:rsidR="00D74592" w:rsidRDefault="00D74592" w:rsidP="00D74592"/>
    <w:p w14:paraId="7FD140AB" w14:textId="54659BF4" w:rsidR="00D74592" w:rsidRPr="00D74592" w:rsidRDefault="00D74592" w:rsidP="00D74592">
      <w:r>
        <w:t>3</w:t>
      </w:r>
      <w:r w:rsidRPr="00D74592">
        <w:t>.</w:t>
      </w:r>
      <w:r w:rsidRPr="00D74592">
        <w:rPr>
          <w:rFonts w:hint="eastAsia"/>
        </w:rPr>
        <w:t>在</w:t>
      </w:r>
      <w:r w:rsidRPr="00D74592">
        <w:t>BaCl</w:t>
      </w:r>
      <w:r w:rsidRPr="00D74592">
        <w:rPr>
          <w:vertAlign w:val="subscript"/>
        </w:rPr>
        <w:t>2</w:t>
      </w:r>
      <w:r w:rsidRPr="00D74592">
        <w:rPr>
          <w:rFonts w:hint="eastAsia"/>
        </w:rPr>
        <w:t>的水溶液中通入</w:t>
      </w:r>
      <w:r w:rsidRPr="00D74592">
        <w:t>SO</w:t>
      </w:r>
      <w:r w:rsidRPr="00D74592">
        <w:rPr>
          <w:vertAlign w:val="subscript"/>
        </w:rPr>
        <w:t>2</w:t>
      </w:r>
      <w:r w:rsidRPr="00D74592">
        <w:rPr>
          <w:rFonts w:hint="eastAsia"/>
        </w:rPr>
        <w:t>末见沉淀，把其分成两份</w:t>
      </w:r>
      <w:r w:rsidRPr="00D74592">
        <w:t>,</w:t>
      </w:r>
      <w:r w:rsidRPr="00D74592">
        <w:rPr>
          <w:rFonts w:hint="eastAsia"/>
        </w:rPr>
        <w:t>向其中一份中</w:t>
      </w:r>
      <w:r w:rsidRPr="00D74592">
        <w:t>A</w:t>
      </w:r>
      <w:r w:rsidRPr="00D74592">
        <w:rPr>
          <w:rFonts w:hint="eastAsia"/>
        </w:rPr>
        <w:t>加入</w:t>
      </w:r>
      <w:r w:rsidRPr="00D74592">
        <w:t>NH</w:t>
      </w:r>
      <w:r w:rsidRPr="00D74592">
        <w:rPr>
          <w:vertAlign w:val="subscript"/>
        </w:rPr>
        <w:t>3</w:t>
      </w:r>
      <w:r w:rsidRPr="00D74592">
        <w:t>,</w:t>
      </w:r>
      <w:r w:rsidRPr="00D74592">
        <w:rPr>
          <w:rFonts w:hint="eastAsia"/>
        </w:rPr>
        <w:t>另一份</w:t>
      </w:r>
      <w:r w:rsidRPr="00D74592">
        <w:t>B</w:t>
      </w:r>
      <w:r w:rsidRPr="00D74592">
        <w:rPr>
          <w:rFonts w:hint="eastAsia"/>
        </w:rPr>
        <w:t>加入</w:t>
      </w:r>
      <w:r w:rsidRPr="00D74592">
        <w:t>Cl</w:t>
      </w:r>
      <w:r w:rsidRPr="00D74592">
        <w:rPr>
          <w:vertAlign w:val="subscript"/>
        </w:rPr>
        <w:t>2</w:t>
      </w:r>
      <w:r w:rsidRPr="00D74592">
        <w:rPr>
          <w:rFonts w:hint="eastAsia"/>
        </w:rPr>
        <w:t>则</w:t>
      </w:r>
      <w:r w:rsidRPr="00D74592">
        <w:t xml:space="preserve">(       ) </w:t>
      </w:r>
    </w:p>
    <w:p w14:paraId="19AAE87E" w14:textId="77777777" w:rsidR="00D74592" w:rsidRPr="00D74592" w:rsidRDefault="00D74592" w:rsidP="00D74592">
      <w:r w:rsidRPr="00D74592">
        <w:t xml:space="preserve"> A</w:t>
      </w:r>
      <w:r w:rsidRPr="00D74592">
        <w:rPr>
          <w:rFonts w:hint="eastAsia"/>
        </w:rPr>
        <w:t>、只有中</w:t>
      </w:r>
      <w:r w:rsidRPr="00D74592">
        <w:t>A</w:t>
      </w:r>
      <w:r w:rsidRPr="00D74592">
        <w:rPr>
          <w:rFonts w:hint="eastAsia"/>
        </w:rPr>
        <w:t>产生沉淀</w:t>
      </w:r>
      <w:r w:rsidRPr="00D74592">
        <w:t>BaSO</w:t>
      </w:r>
      <w:r w:rsidRPr="00D74592">
        <w:rPr>
          <w:vertAlign w:val="subscript"/>
        </w:rPr>
        <w:t>4</w:t>
      </w:r>
      <w:r w:rsidRPr="00D74592">
        <w:t xml:space="preserve"> </w:t>
      </w:r>
    </w:p>
    <w:p w14:paraId="4CA5F3BA" w14:textId="77777777" w:rsidR="00D74592" w:rsidRPr="00D74592" w:rsidRDefault="00D74592" w:rsidP="00D74592">
      <w:r w:rsidRPr="00D74592">
        <w:t xml:space="preserve"> B</w:t>
      </w:r>
      <w:r w:rsidRPr="00D74592">
        <w:rPr>
          <w:rFonts w:hint="eastAsia"/>
        </w:rPr>
        <w:t>、只有</w:t>
      </w:r>
      <w:r w:rsidRPr="00D74592">
        <w:t>B</w:t>
      </w:r>
      <w:r w:rsidRPr="00D74592">
        <w:rPr>
          <w:rFonts w:hint="eastAsia"/>
        </w:rPr>
        <w:t>中产生沉淀</w:t>
      </w:r>
      <w:r w:rsidRPr="00D74592">
        <w:rPr>
          <w:rFonts w:hint="eastAsia"/>
        </w:rPr>
        <w:t xml:space="preserve">           </w:t>
      </w:r>
    </w:p>
    <w:p w14:paraId="15840B21" w14:textId="77777777" w:rsidR="00D74592" w:rsidRPr="00D74592" w:rsidRDefault="00D74592" w:rsidP="00D74592">
      <w:r w:rsidRPr="00D74592">
        <w:t xml:space="preserve"> C</w:t>
      </w:r>
      <w:r w:rsidRPr="00D74592">
        <w:rPr>
          <w:rFonts w:hint="eastAsia"/>
        </w:rPr>
        <w:t>、都不产生沉淀</w:t>
      </w:r>
    </w:p>
    <w:p w14:paraId="4A4AA6D9" w14:textId="35831063" w:rsidR="00D74592" w:rsidRPr="00224D9E" w:rsidRDefault="00D74592" w:rsidP="00D74592">
      <w:pPr>
        <w:rPr>
          <w:rFonts w:hint="eastAsia"/>
        </w:rPr>
      </w:pPr>
      <w:r w:rsidRPr="00D74592">
        <w:t xml:space="preserve"> D</w:t>
      </w:r>
      <w:r w:rsidRPr="00D74592">
        <w:rPr>
          <w:rFonts w:hint="eastAsia"/>
        </w:rPr>
        <w:t>、都产生沉淀</w:t>
      </w:r>
    </w:p>
    <w:p w14:paraId="7749A30E" w14:textId="0811FF7D" w:rsidR="000F2C23" w:rsidRPr="00224D9E" w:rsidRDefault="00D74592" w:rsidP="00224D9E">
      <w:pPr>
        <w:pStyle w:val="a6"/>
        <w:rPr>
          <w:rFonts w:hint="eastAsia"/>
          <w:sz w:val="21"/>
          <w:szCs w:val="21"/>
        </w:rPr>
      </w:pPr>
      <w:r>
        <w:rPr>
          <w:sz w:val="21"/>
          <w:szCs w:val="21"/>
        </w:rPr>
        <w:t>4</w:t>
      </w:r>
      <w:r>
        <w:rPr>
          <w:rFonts w:hint="eastAsia"/>
          <w:sz w:val="21"/>
          <w:szCs w:val="21"/>
        </w:rPr>
        <w:t>，</w:t>
      </w:r>
      <w:r w:rsidR="00224D9E" w:rsidRPr="00224D9E">
        <w:rPr>
          <w:rFonts w:hint="eastAsia"/>
          <w:sz w:val="21"/>
          <w:szCs w:val="21"/>
        </w:rPr>
        <w:t>如何鉴别</w:t>
      </w:r>
      <w:r w:rsidR="00224D9E" w:rsidRPr="00224D9E">
        <w:rPr>
          <w:sz w:val="21"/>
          <w:szCs w:val="21"/>
        </w:rPr>
        <w:t>CO</w:t>
      </w:r>
      <w:r w:rsidR="00224D9E" w:rsidRPr="00224D9E">
        <w:rPr>
          <w:sz w:val="21"/>
          <w:szCs w:val="21"/>
          <w:vertAlign w:val="subscript"/>
        </w:rPr>
        <w:t>2</w:t>
      </w:r>
      <w:r w:rsidR="00224D9E" w:rsidRPr="00224D9E">
        <w:rPr>
          <w:rFonts w:hint="eastAsia"/>
          <w:sz w:val="21"/>
          <w:szCs w:val="21"/>
        </w:rPr>
        <w:t>与</w:t>
      </w:r>
      <w:r w:rsidR="00224D9E" w:rsidRPr="00224D9E">
        <w:rPr>
          <w:sz w:val="21"/>
          <w:szCs w:val="21"/>
        </w:rPr>
        <w:t>SO</w:t>
      </w:r>
      <w:r w:rsidR="00224D9E" w:rsidRPr="00224D9E">
        <w:rPr>
          <w:sz w:val="21"/>
          <w:szCs w:val="21"/>
          <w:vertAlign w:val="subscript"/>
        </w:rPr>
        <w:t>2</w:t>
      </w:r>
      <w:r w:rsidR="00224D9E" w:rsidRPr="00224D9E">
        <w:rPr>
          <w:rFonts w:hint="eastAsia"/>
          <w:sz w:val="21"/>
          <w:szCs w:val="21"/>
        </w:rPr>
        <w:t xml:space="preserve">？ </w:t>
      </w:r>
    </w:p>
    <w:sectPr w:rsidR="000F2C23" w:rsidRPr="00224D9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EU-BZ-S92">
    <w:altName w:val="等线"/>
    <w:charset w:val="86"/>
    <w:family w:val="auto"/>
    <w:pitch w:val="default"/>
    <w:sig w:usb0="00000000" w:usb1="00000000" w:usb2="00000000" w:usb3="00000000" w:csb0="00040001" w:csb1="00000000"/>
  </w:font>
  <w:font w:name="方正书宋_GBK">
    <w:altName w:val="Times New Roman"/>
    <w:charset w:val="86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94310"/>
    <w:multiLevelType w:val="hybridMultilevel"/>
    <w:tmpl w:val="71265B22"/>
    <w:lvl w:ilvl="0" w:tplc="5BFA17A4">
      <w:start w:val="1"/>
      <w:numFmt w:val="decimal"/>
      <w:lvlText w:val="%1、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199F148E"/>
    <w:multiLevelType w:val="hybridMultilevel"/>
    <w:tmpl w:val="CAE0AE04"/>
    <w:lvl w:ilvl="0" w:tplc="AFA005FA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3D9B1E0C"/>
    <w:multiLevelType w:val="hybridMultilevel"/>
    <w:tmpl w:val="ECF870C4"/>
    <w:lvl w:ilvl="0" w:tplc="E80E10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A5B46712">
      <w:start w:val="1"/>
      <w:numFmt w:val="decimalEnclosedCircle"/>
      <w:lvlText w:val="%2"/>
      <w:lvlJc w:val="left"/>
      <w:pPr>
        <w:ind w:left="780" w:hanging="360"/>
      </w:pPr>
      <w:rPr>
        <w:rFonts w:ascii="宋体" w:hAnsi="宋体"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C92F0F1"/>
    <w:multiLevelType w:val="singleLevel"/>
    <w:tmpl w:val="5C92F0F1"/>
    <w:lvl w:ilvl="0">
      <w:start w:val="2"/>
      <w:numFmt w:val="decimal"/>
      <w:suff w:val="nothing"/>
      <w:lvlText w:val="%1.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2E"/>
    <w:rsid w:val="000F2C23"/>
    <w:rsid w:val="00224D9E"/>
    <w:rsid w:val="003B4950"/>
    <w:rsid w:val="00D74592"/>
    <w:rsid w:val="00D77DD6"/>
    <w:rsid w:val="00D93F59"/>
    <w:rsid w:val="00DA130C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120FB"/>
  <w15:chartTrackingRefBased/>
  <w15:docId w15:val="{03B59553-2233-4D14-A9EA-838C33C2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C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FE7C2E"/>
    <w:pPr>
      <w:widowControl/>
      <w:jc w:val="left"/>
    </w:pPr>
    <w:rPr>
      <w:rFonts w:ascii="NEU-BZ-S92" w:eastAsia="方正书宋_GBK" w:hAnsi="NEU-BZ-S92" w:cs="宋体"/>
      <w:color w:val="000000"/>
      <w:kern w:val="0"/>
      <w:sz w:val="18"/>
      <w:szCs w:val="18"/>
    </w:rPr>
  </w:style>
  <w:style w:type="table" w:styleId="a4">
    <w:name w:val="Table Grid"/>
    <w:basedOn w:val="a1"/>
    <w:rsid w:val="00FE7C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A130C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224D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0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huang</dc:creator>
  <cp:keywords/>
  <dc:description/>
  <cp:lastModifiedBy>li huang</cp:lastModifiedBy>
  <cp:revision>4</cp:revision>
  <dcterms:created xsi:type="dcterms:W3CDTF">2020-12-21T16:42:00Z</dcterms:created>
  <dcterms:modified xsi:type="dcterms:W3CDTF">2020-12-21T17:32:00Z</dcterms:modified>
</cp:coreProperties>
</file>